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E5" w:rsidRPr="007669ED" w:rsidRDefault="00074AE5" w:rsidP="00074AE5">
      <w:pPr>
        <w:jc w:val="center"/>
        <w:rPr>
          <w:b/>
          <w:sz w:val="32"/>
          <w:szCs w:val="32"/>
        </w:rPr>
      </w:pPr>
      <w:r w:rsidRPr="007669ED">
        <w:rPr>
          <w:rFonts w:hint="eastAsia"/>
          <w:b/>
          <w:sz w:val="32"/>
          <w:szCs w:val="32"/>
        </w:rPr>
        <w:t>关于组织参加</w:t>
      </w:r>
      <w:r w:rsidRPr="007669ED">
        <w:rPr>
          <w:rFonts w:hint="eastAsia"/>
          <w:b/>
          <w:sz w:val="32"/>
          <w:szCs w:val="32"/>
        </w:rPr>
        <w:t>2019</w:t>
      </w:r>
      <w:r w:rsidRPr="007669ED">
        <w:rPr>
          <w:rFonts w:hint="eastAsia"/>
          <w:b/>
          <w:sz w:val="32"/>
          <w:szCs w:val="32"/>
        </w:rPr>
        <w:t>年江苏省大学生计算机设计大赛的通知</w:t>
      </w:r>
    </w:p>
    <w:p w:rsidR="00074AE5" w:rsidRPr="007669ED" w:rsidRDefault="00074AE5" w:rsidP="00074AE5">
      <w:pPr>
        <w:spacing w:line="360" w:lineRule="auto"/>
        <w:rPr>
          <w:sz w:val="24"/>
          <w:szCs w:val="24"/>
        </w:rPr>
      </w:pPr>
      <w:r w:rsidRPr="007669ED">
        <w:rPr>
          <w:rFonts w:hint="eastAsia"/>
          <w:sz w:val="24"/>
          <w:szCs w:val="24"/>
        </w:rPr>
        <w:t>各学院：</w:t>
      </w:r>
    </w:p>
    <w:p w:rsidR="00074AE5" w:rsidRPr="000F6571" w:rsidRDefault="00E55826" w:rsidP="00074AE5">
      <w:pPr>
        <w:spacing w:line="360" w:lineRule="auto"/>
        <w:ind w:firstLine="420"/>
        <w:rPr>
          <w:sz w:val="24"/>
          <w:szCs w:val="24"/>
        </w:rPr>
      </w:pPr>
      <w:r>
        <w:rPr>
          <w:rFonts w:hint="eastAsia"/>
          <w:sz w:val="24"/>
          <w:szCs w:val="24"/>
        </w:rPr>
        <w:t>根据国家有关高等学校创新能力提升计划和进一步深化高校教学改革、全面提高教学质量的精神，为进一步加强教学实践，</w:t>
      </w:r>
      <w:r w:rsidR="00074AE5" w:rsidRPr="000F6571">
        <w:rPr>
          <w:rFonts w:hint="eastAsia"/>
          <w:sz w:val="24"/>
          <w:szCs w:val="24"/>
        </w:rPr>
        <w:t>激励大学生学习计算机知识和技能的兴趣和潜能，运用信息技术解决实际问题的综合实践能力，培养学生创新</w:t>
      </w:r>
      <w:r>
        <w:rPr>
          <w:rFonts w:hint="eastAsia"/>
          <w:sz w:val="24"/>
          <w:szCs w:val="24"/>
        </w:rPr>
        <w:t>创业</w:t>
      </w:r>
      <w:r w:rsidR="00074AE5" w:rsidRPr="000F6571">
        <w:rPr>
          <w:rFonts w:hint="eastAsia"/>
          <w:sz w:val="24"/>
          <w:szCs w:val="24"/>
        </w:rPr>
        <w:t>能力及团队合作意识</w:t>
      </w:r>
      <w:r>
        <w:rPr>
          <w:rFonts w:hint="eastAsia"/>
          <w:sz w:val="24"/>
          <w:szCs w:val="24"/>
        </w:rPr>
        <w:t>、运用信息技术解决实际问题的综合实践能力</w:t>
      </w:r>
      <w:r w:rsidR="00074AE5" w:rsidRPr="000F6571">
        <w:rPr>
          <w:rFonts w:hint="eastAsia"/>
          <w:sz w:val="24"/>
          <w:szCs w:val="24"/>
        </w:rPr>
        <w:t>，根据省教育厅</w:t>
      </w:r>
      <w:r w:rsidR="00DD0883">
        <w:rPr>
          <w:rFonts w:hint="eastAsia"/>
          <w:sz w:val="24"/>
          <w:szCs w:val="24"/>
        </w:rPr>
        <w:t>高等教育处</w:t>
      </w:r>
      <w:r w:rsidR="00074AE5" w:rsidRPr="000F6571">
        <w:rPr>
          <w:rFonts w:hint="eastAsia"/>
          <w:sz w:val="24"/>
          <w:szCs w:val="24"/>
        </w:rPr>
        <w:t>相关通知要求，</w:t>
      </w:r>
      <w:r w:rsidR="00B94D0C">
        <w:rPr>
          <w:rFonts w:hint="eastAsia"/>
          <w:sz w:val="24"/>
          <w:szCs w:val="24"/>
        </w:rPr>
        <w:t>经研究，</w:t>
      </w:r>
      <w:r w:rsidR="00074AE5" w:rsidRPr="000F6571">
        <w:rPr>
          <w:rFonts w:hint="eastAsia"/>
          <w:sz w:val="24"/>
          <w:szCs w:val="24"/>
        </w:rPr>
        <w:t>我校拟遴选优秀作品参加</w:t>
      </w:r>
      <w:r w:rsidR="000E5A9B">
        <w:rPr>
          <w:rFonts w:hint="eastAsia"/>
          <w:sz w:val="24"/>
          <w:szCs w:val="24"/>
        </w:rPr>
        <w:t>2019</w:t>
      </w:r>
      <w:r w:rsidR="000E5A9B">
        <w:rPr>
          <w:rFonts w:hint="eastAsia"/>
          <w:sz w:val="24"/>
          <w:szCs w:val="24"/>
        </w:rPr>
        <w:t>年</w:t>
      </w:r>
      <w:r w:rsidR="00074AE5" w:rsidRPr="000F6571">
        <w:rPr>
          <w:rFonts w:hint="eastAsia"/>
          <w:sz w:val="24"/>
          <w:szCs w:val="24"/>
        </w:rPr>
        <w:t>江苏省大学生计算机设计大赛，请各相关学院积极组织学生参赛。本次大赛的参赛组织工作由</w:t>
      </w:r>
      <w:r w:rsidR="004F0724">
        <w:rPr>
          <w:rFonts w:hint="eastAsia"/>
          <w:sz w:val="24"/>
          <w:szCs w:val="24"/>
        </w:rPr>
        <w:t>信息科学技术</w:t>
      </w:r>
      <w:r w:rsidR="00074AE5" w:rsidRPr="000F6571">
        <w:rPr>
          <w:rFonts w:hint="eastAsia"/>
          <w:sz w:val="24"/>
          <w:szCs w:val="24"/>
        </w:rPr>
        <w:t>学院负责，现将具体事项通知如下：</w:t>
      </w:r>
    </w:p>
    <w:p w:rsidR="00074AE5" w:rsidRPr="007669ED" w:rsidRDefault="00074AE5" w:rsidP="00074AE5">
      <w:pPr>
        <w:spacing w:line="360" w:lineRule="auto"/>
        <w:rPr>
          <w:b/>
          <w:sz w:val="24"/>
          <w:szCs w:val="24"/>
        </w:rPr>
      </w:pPr>
      <w:r w:rsidRPr="007669ED">
        <w:rPr>
          <w:rFonts w:hint="eastAsia"/>
          <w:b/>
          <w:sz w:val="24"/>
          <w:szCs w:val="24"/>
        </w:rPr>
        <w:t>一、竞赛内容</w:t>
      </w:r>
    </w:p>
    <w:p w:rsidR="00074AE5" w:rsidRPr="000F6571" w:rsidRDefault="00074AE5" w:rsidP="00074AE5">
      <w:pPr>
        <w:spacing w:line="360" w:lineRule="auto"/>
        <w:ind w:firstLine="420"/>
        <w:rPr>
          <w:sz w:val="24"/>
          <w:szCs w:val="24"/>
        </w:rPr>
      </w:pPr>
      <w:r w:rsidRPr="000F6571">
        <w:rPr>
          <w:rFonts w:hint="eastAsia"/>
          <w:sz w:val="24"/>
          <w:szCs w:val="24"/>
        </w:rPr>
        <w:t>201</w:t>
      </w:r>
      <w:r w:rsidR="007669ED">
        <w:rPr>
          <w:rFonts w:hint="eastAsia"/>
          <w:sz w:val="24"/>
          <w:szCs w:val="24"/>
        </w:rPr>
        <w:t>9</w:t>
      </w:r>
      <w:r w:rsidRPr="000F6571">
        <w:rPr>
          <w:rFonts w:hint="eastAsia"/>
          <w:sz w:val="24"/>
          <w:szCs w:val="24"/>
        </w:rPr>
        <w:t>年大赛作品分设软件应用与开发类、微课与教学辅助类、</w:t>
      </w:r>
      <w:r w:rsidR="00D274BE">
        <w:rPr>
          <w:rFonts w:hint="eastAsia"/>
          <w:sz w:val="24"/>
          <w:szCs w:val="24"/>
        </w:rPr>
        <w:t>物联网应用类、大数据类、人工智能类、</w:t>
      </w:r>
      <w:r w:rsidRPr="000F6571">
        <w:rPr>
          <w:rFonts w:hint="eastAsia"/>
          <w:sz w:val="24"/>
          <w:szCs w:val="24"/>
        </w:rPr>
        <w:t>数字媒体设计类等</w:t>
      </w:r>
      <w:r w:rsidR="000D6127">
        <w:rPr>
          <w:sz w:val="24"/>
          <w:szCs w:val="24"/>
        </w:rPr>
        <w:t>6</w:t>
      </w:r>
      <w:r w:rsidRPr="000F6571">
        <w:rPr>
          <w:rFonts w:hint="eastAsia"/>
          <w:sz w:val="24"/>
          <w:szCs w:val="24"/>
        </w:rPr>
        <w:t>大类，每个大类下设若干小类。</w:t>
      </w:r>
      <w:r w:rsidR="000D6127">
        <w:rPr>
          <w:rFonts w:hint="eastAsia"/>
          <w:sz w:val="24"/>
          <w:szCs w:val="24"/>
        </w:rPr>
        <w:t>大赛作品分类等</w:t>
      </w:r>
      <w:r w:rsidRPr="000F6571">
        <w:rPr>
          <w:rFonts w:hint="eastAsia"/>
          <w:sz w:val="24"/>
          <w:szCs w:val="24"/>
        </w:rPr>
        <w:t>具体内容与参赛要求详见附件</w:t>
      </w:r>
      <w:r w:rsidRPr="000F6571">
        <w:rPr>
          <w:rFonts w:hint="eastAsia"/>
          <w:sz w:val="24"/>
          <w:szCs w:val="24"/>
        </w:rPr>
        <w:t>1</w:t>
      </w:r>
      <w:r w:rsidRPr="000F6571">
        <w:rPr>
          <w:rFonts w:hint="eastAsia"/>
          <w:sz w:val="24"/>
          <w:szCs w:val="24"/>
        </w:rPr>
        <w:t>。</w:t>
      </w:r>
    </w:p>
    <w:p w:rsidR="00074AE5" w:rsidRPr="00787B53" w:rsidRDefault="00074AE5" w:rsidP="00074AE5">
      <w:pPr>
        <w:spacing w:line="360" w:lineRule="auto"/>
        <w:rPr>
          <w:b/>
          <w:sz w:val="24"/>
          <w:szCs w:val="24"/>
        </w:rPr>
      </w:pPr>
      <w:r w:rsidRPr="00787B53">
        <w:rPr>
          <w:rFonts w:hint="eastAsia"/>
          <w:b/>
          <w:sz w:val="24"/>
          <w:szCs w:val="24"/>
        </w:rPr>
        <w:t>二、参赛对象</w:t>
      </w:r>
    </w:p>
    <w:p w:rsidR="00074AE5" w:rsidRPr="000F6571" w:rsidRDefault="00122932" w:rsidP="00074AE5">
      <w:pPr>
        <w:spacing w:line="360" w:lineRule="auto"/>
        <w:ind w:firstLine="420"/>
        <w:rPr>
          <w:sz w:val="24"/>
          <w:szCs w:val="24"/>
        </w:rPr>
      </w:pPr>
      <w:r>
        <w:rPr>
          <w:rFonts w:hint="eastAsia"/>
          <w:sz w:val="24"/>
          <w:szCs w:val="24"/>
        </w:rPr>
        <w:t>南通大学</w:t>
      </w:r>
      <w:r w:rsidR="00074AE5" w:rsidRPr="000F6571">
        <w:rPr>
          <w:rFonts w:hint="eastAsia"/>
          <w:sz w:val="24"/>
          <w:szCs w:val="24"/>
        </w:rPr>
        <w:t>在校本科大学生均可以原创作品为单位组成参赛队，每个参赛队可由</w:t>
      </w:r>
      <w:r w:rsidR="007628A5">
        <w:rPr>
          <w:rFonts w:hint="eastAsia"/>
          <w:sz w:val="24"/>
          <w:szCs w:val="24"/>
        </w:rPr>
        <w:t>校内</w:t>
      </w:r>
      <w:r w:rsidR="00074AE5" w:rsidRPr="000F6571">
        <w:rPr>
          <w:rFonts w:hint="eastAsia"/>
          <w:sz w:val="24"/>
          <w:szCs w:val="24"/>
        </w:rPr>
        <w:t>若干名学生组成（具体人数要求请参照附件中每个类别的人数要求）。每队最多可以设置</w:t>
      </w:r>
      <w:r w:rsidR="00074AE5" w:rsidRPr="000F6571">
        <w:rPr>
          <w:rFonts w:hint="eastAsia"/>
          <w:sz w:val="24"/>
          <w:szCs w:val="24"/>
        </w:rPr>
        <w:t>2</w:t>
      </w:r>
      <w:r w:rsidR="00074AE5" w:rsidRPr="000F6571">
        <w:rPr>
          <w:rFonts w:hint="eastAsia"/>
          <w:sz w:val="24"/>
          <w:szCs w:val="24"/>
        </w:rPr>
        <w:t>名指导教师。</w:t>
      </w:r>
    </w:p>
    <w:p w:rsidR="00074AE5" w:rsidRPr="00787B53" w:rsidRDefault="00074AE5" w:rsidP="00074AE5">
      <w:pPr>
        <w:spacing w:line="360" w:lineRule="auto"/>
        <w:rPr>
          <w:b/>
          <w:sz w:val="24"/>
          <w:szCs w:val="24"/>
        </w:rPr>
      </w:pPr>
      <w:r w:rsidRPr="00787B53">
        <w:rPr>
          <w:rFonts w:hint="eastAsia"/>
          <w:b/>
          <w:sz w:val="24"/>
          <w:szCs w:val="24"/>
        </w:rPr>
        <w:t>三、竞赛报名及作品提交</w:t>
      </w:r>
    </w:p>
    <w:p w:rsidR="00074AE5" w:rsidRPr="000F6571" w:rsidRDefault="00074AE5" w:rsidP="00074AE5">
      <w:pPr>
        <w:spacing w:line="360" w:lineRule="auto"/>
        <w:ind w:firstLine="420"/>
        <w:rPr>
          <w:sz w:val="24"/>
          <w:szCs w:val="24"/>
        </w:rPr>
      </w:pPr>
      <w:r w:rsidRPr="000F6571">
        <w:rPr>
          <w:rFonts w:hint="eastAsia"/>
          <w:sz w:val="24"/>
          <w:szCs w:val="24"/>
        </w:rPr>
        <w:t>1.</w:t>
      </w:r>
      <w:r w:rsidR="00D027A1">
        <w:rPr>
          <w:rFonts w:hint="eastAsia"/>
          <w:sz w:val="24"/>
          <w:szCs w:val="24"/>
        </w:rPr>
        <w:t>校内</w:t>
      </w:r>
      <w:r w:rsidRPr="000F6571">
        <w:rPr>
          <w:rFonts w:hint="eastAsia"/>
          <w:sz w:val="24"/>
          <w:szCs w:val="24"/>
        </w:rPr>
        <w:t>报名及作品提交时间：即日起至</w:t>
      </w:r>
      <w:r w:rsidRPr="000F6571">
        <w:rPr>
          <w:rFonts w:hint="eastAsia"/>
          <w:sz w:val="24"/>
          <w:szCs w:val="24"/>
        </w:rPr>
        <w:t>201</w:t>
      </w:r>
      <w:r w:rsidR="00055F2A">
        <w:rPr>
          <w:sz w:val="24"/>
          <w:szCs w:val="24"/>
        </w:rPr>
        <w:t>9</w:t>
      </w:r>
      <w:r w:rsidRPr="000F6571">
        <w:rPr>
          <w:rFonts w:hint="eastAsia"/>
          <w:sz w:val="24"/>
          <w:szCs w:val="24"/>
        </w:rPr>
        <w:t>年</w:t>
      </w:r>
      <w:r w:rsidRPr="000F6571">
        <w:rPr>
          <w:rFonts w:hint="eastAsia"/>
          <w:sz w:val="24"/>
          <w:szCs w:val="24"/>
        </w:rPr>
        <w:t>4</w:t>
      </w:r>
      <w:r w:rsidRPr="000F6571">
        <w:rPr>
          <w:rFonts w:hint="eastAsia"/>
          <w:sz w:val="24"/>
          <w:szCs w:val="24"/>
        </w:rPr>
        <w:t>月</w:t>
      </w:r>
      <w:r w:rsidRPr="000F6571">
        <w:rPr>
          <w:rFonts w:hint="eastAsia"/>
          <w:sz w:val="24"/>
          <w:szCs w:val="24"/>
        </w:rPr>
        <w:t>2</w:t>
      </w:r>
      <w:r w:rsidRPr="000F6571">
        <w:rPr>
          <w:rFonts w:hint="eastAsia"/>
          <w:sz w:val="24"/>
          <w:szCs w:val="24"/>
        </w:rPr>
        <w:t>日。</w:t>
      </w:r>
    </w:p>
    <w:p w:rsidR="00074AE5" w:rsidRPr="000F6571" w:rsidRDefault="00074AE5" w:rsidP="00074AE5">
      <w:pPr>
        <w:spacing w:line="360" w:lineRule="auto"/>
        <w:ind w:firstLine="420"/>
        <w:rPr>
          <w:sz w:val="24"/>
          <w:szCs w:val="24"/>
        </w:rPr>
      </w:pPr>
      <w:r w:rsidRPr="000F6571">
        <w:rPr>
          <w:rFonts w:hint="eastAsia"/>
          <w:sz w:val="24"/>
          <w:szCs w:val="24"/>
        </w:rPr>
        <w:t>2.</w:t>
      </w:r>
      <w:r w:rsidRPr="000F6571">
        <w:rPr>
          <w:rFonts w:hint="eastAsia"/>
          <w:sz w:val="24"/>
          <w:szCs w:val="24"/>
        </w:rPr>
        <w:t>申报材料：</w:t>
      </w:r>
      <w:r w:rsidR="003B7EFC">
        <w:rPr>
          <w:rFonts w:hint="eastAsia"/>
          <w:sz w:val="24"/>
          <w:szCs w:val="24"/>
        </w:rPr>
        <w:t>参赛原创</w:t>
      </w:r>
      <w:r w:rsidRPr="000F6571">
        <w:rPr>
          <w:rFonts w:hint="eastAsia"/>
          <w:sz w:val="24"/>
          <w:szCs w:val="24"/>
        </w:rPr>
        <w:t>作品</w:t>
      </w:r>
      <w:r w:rsidRPr="000F6571">
        <w:rPr>
          <w:rFonts w:hint="eastAsia"/>
          <w:sz w:val="24"/>
          <w:szCs w:val="24"/>
        </w:rPr>
        <w:t>+</w:t>
      </w:r>
      <w:r w:rsidR="003B7EFC">
        <w:rPr>
          <w:rFonts w:hint="eastAsia"/>
          <w:sz w:val="24"/>
          <w:szCs w:val="24"/>
        </w:rPr>
        <w:t>参赛团队</w:t>
      </w:r>
      <w:r w:rsidRPr="000F6571">
        <w:rPr>
          <w:rFonts w:hint="eastAsia"/>
          <w:sz w:val="24"/>
          <w:szCs w:val="24"/>
        </w:rPr>
        <w:t>报名表</w:t>
      </w:r>
      <w:r w:rsidRPr="000F6571">
        <w:rPr>
          <w:rFonts w:hint="eastAsia"/>
          <w:sz w:val="24"/>
          <w:szCs w:val="24"/>
        </w:rPr>
        <w:t>+</w:t>
      </w:r>
      <w:r w:rsidR="003B7EFC">
        <w:rPr>
          <w:rFonts w:hint="eastAsia"/>
          <w:sz w:val="24"/>
          <w:szCs w:val="24"/>
        </w:rPr>
        <w:t>学院</w:t>
      </w:r>
      <w:r w:rsidRPr="000F6571">
        <w:rPr>
          <w:rFonts w:hint="eastAsia"/>
          <w:sz w:val="24"/>
          <w:szCs w:val="24"/>
        </w:rPr>
        <w:t>报名汇总表（以学院为单位统一报送）</w:t>
      </w:r>
    </w:p>
    <w:p w:rsidR="00074AE5" w:rsidRPr="000F6571" w:rsidRDefault="00074AE5" w:rsidP="00074AE5">
      <w:pPr>
        <w:spacing w:line="360" w:lineRule="auto"/>
        <w:ind w:firstLine="420"/>
        <w:rPr>
          <w:sz w:val="24"/>
          <w:szCs w:val="24"/>
        </w:rPr>
      </w:pPr>
      <w:r w:rsidRPr="000F6571">
        <w:rPr>
          <w:rFonts w:hint="eastAsia"/>
          <w:sz w:val="24"/>
          <w:szCs w:val="24"/>
        </w:rPr>
        <w:t>（</w:t>
      </w:r>
      <w:r w:rsidRPr="000F6571">
        <w:rPr>
          <w:rFonts w:hint="eastAsia"/>
          <w:sz w:val="24"/>
          <w:szCs w:val="24"/>
        </w:rPr>
        <w:t>1</w:t>
      </w:r>
      <w:r w:rsidRPr="000F6571">
        <w:rPr>
          <w:rFonts w:hint="eastAsia"/>
          <w:sz w:val="24"/>
          <w:szCs w:val="24"/>
        </w:rPr>
        <w:t>）作品：参赛作品规格及提交文件格式须符合中国大学生计算机设计大赛要求，具体参照官网（</w:t>
      </w:r>
      <w:r w:rsidRPr="000F6571">
        <w:rPr>
          <w:rFonts w:hint="eastAsia"/>
          <w:sz w:val="24"/>
          <w:szCs w:val="24"/>
        </w:rPr>
        <w:t>201</w:t>
      </w:r>
      <w:r w:rsidR="00D84EFE">
        <w:rPr>
          <w:sz w:val="24"/>
          <w:szCs w:val="24"/>
        </w:rPr>
        <w:t>9</w:t>
      </w:r>
      <w:r w:rsidRPr="000F6571">
        <w:rPr>
          <w:rFonts w:hint="eastAsia"/>
          <w:sz w:val="24"/>
          <w:szCs w:val="24"/>
        </w:rPr>
        <w:t>年网站暂未公布。可参照</w:t>
      </w:r>
      <w:r w:rsidRPr="000F6571">
        <w:rPr>
          <w:rFonts w:hint="eastAsia"/>
          <w:sz w:val="24"/>
          <w:szCs w:val="24"/>
        </w:rPr>
        <w:t>201</w:t>
      </w:r>
      <w:r w:rsidR="00D84EFE">
        <w:rPr>
          <w:sz w:val="24"/>
          <w:szCs w:val="24"/>
        </w:rPr>
        <w:t>8</w:t>
      </w:r>
      <w:r w:rsidRPr="000F6571">
        <w:rPr>
          <w:rFonts w:hint="eastAsia"/>
          <w:sz w:val="24"/>
          <w:szCs w:val="24"/>
        </w:rPr>
        <w:t>年准备，并关注计算机设计大赛校内选拔赛群，及时了解最新要求）。</w:t>
      </w:r>
    </w:p>
    <w:p w:rsidR="00074AE5" w:rsidRPr="000F6571" w:rsidRDefault="00074AE5" w:rsidP="00074AE5">
      <w:pPr>
        <w:spacing w:line="360" w:lineRule="auto"/>
        <w:ind w:firstLine="420"/>
        <w:rPr>
          <w:sz w:val="24"/>
          <w:szCs w:val="24"/>
        </w:rPr>
      </w:pPr>
      <w:r w:rsidRPr="000F6571">
        <w:rPr>
          <w:rFonts w:hint="eastAsia"/>
          <w:sz w:val="24"/>
          <w:szCs w:val="24"/>
        </w:rPr>
        <w:t>（</w:t>
      </w:r>
      <w:r w:rsidRPr="000F6571">
        <w:rPr>
          <w:rFonts w:hint="eastAsia"/>
          <w:sz w:val="24"/>
          <w:szCs w:val="24"/>
        </w:rPr>
        <w:t>2</w:t>
      </w:r>
      <w:r w:rsidRPr="000F6571">
        <w:rPr>
          <w:rFonts w:hint="eastAsia"/>
          <w:sz w:val="24"/>
          <w:szCs w:val="24"/>
        </w:rPr>
        <w:t>）报名表（附件</w:t>
      </w:r>
      <w:r w:rsidRPr="000F6571">
        <w:rPr>
          <w:rFonts w:hint="eastAsia"/>
          <w:sz w:val="24"/>
          <w:szCs w:val="24"/>
        </w:rPr>
        <w:t>2</w:t>
      </w:r>
      <w:r w:rsidRPr="000F6571">
        <w:rPr>
          <w:rFonts w:hint="eastAsia"/>
          <w:sz w:val="24"/>
          <w:szCs w:val="24"/>
        </w:rPr>
        <w:t>）：电子档存入作品文件夹，纸质版由第一作者签名并盖学院章，随作品一同报送。</w:t>
      </w:r>
    </w:p>
    <w:p w:rsidR="00074AE5" w:rsidRPr="000F6571" w:rsidRDefault="00074AE5" w:rsidP="00074AE5">
      <w:pPr>
        <w:spacing w:line="360" w:lineRule="auto"/>
        <w:ind w:firstLine="420"/>
        <w:rPr>
          <w:sz w:val="24"/>
          <w:szCs w:val="24"/>
        </w:rPr>
      </w:pPr>
      <w:r w:rsidRPr="000F6571">
        <w:rPr>
          <w:rFonts w:hint="eastAsia"/>
          <w:sz w:val="24"/>
          <w:szCs w:val="24"/>
        </w:rPr>
        <w:t>（</w:t>
      </w:r>
      <w:r w:rsidRPr="000F6571">
        <w:rPr>
          <w:rFonts w:hint="eastAsia"/>
          <w:sz w:val="24"/>
          <w:szCs w:val="24"/>
        </w:rPr>
        <w:t>3</w:t>
      </w:r>
      <w:r w:rsidRPr="000F6571">
        <w:rPr>
          <w:rFonts w:hint="eastAsia"/>
          <w:sz w:val="24"/>
          <w:szCs w:val="24"/>
        </w:rPr>
        <w:t>）汇总表（附件</w:t>
      </w:r>
      <w:r w:rsidRPr="000F6571">
        <w:rPr>
          <w:rFonts w:hint="eastAsia"/>
          <w:sz w:val="24"/>
          <w:szCs w:val="24"/>
        </w:rPr>
        <w:t>3</w:t>
      </w:r>
      <w:r w:rsidRPr="000F6571">
        <w:rPr>
          <w:rFonts w:hint="eastAsia"/>
          <w:sz w:val="24"/>
          <w:szCs w:val="24"/>
        </w:rPr>
        <w:t>）：请报送学院统一填写，与纸质版随作品及报名表一同报送。</w:t>
      </w:r>
    </w:p>
    <w:p w:rsidR="00074AE5" w:rsidRPr="000F6571" w:rsidRDefault="00074AE5" w:rsidP="00074AE5">
      <w:pPr>
        <w:spacing w:line="360" w:lineRule="auto"/>
        <w:ind w:firstLine="420"/>
        <w:rPr>
          <w:sz w:val="24"/>
          <w:szCs w:val="24"/>
        </w:rPr>
      </w:pPr>
      <w:r w:rsidRPr="000F6571">
        <w:rPr>
          <w:rFonts w:hint="eastAsia"/>
          <w:sz w:val="24"/>
          <w:szCs w:val="24"/>
        </w:rPr>
        <w:t xml:space="preserve"> 3.</w:t>
      </w:r>
      <w:r w:rsidRPr="000F6571">
        <w:rPr>
          <w:rFonts w:hint="eastAsia"/>
          <w:sz w:val="24"/>
          <w:szCs w:val="24"/>
        </w:rPr>
        <w:t>报送地点：纸质</w:t>
      </w:r>
      <w:r w:rsidR="00E55826">
        <w:rPr>
          <w:rFonts w:hint="eastAsia"/>
          <w:sz w:val="24"/>
          <w:szCs w:val="24"/>
        </w:rPr>
        <w:t>报名表和汇总表</w:t>
      </w:r>
      <w:r w:rsidRPr="000F6571">
        <w:rPr>
          <w:rFonts w:hint="eastAsia"/>
          <w:sz w:val="24"/>
          <w:szCs w:val="24"/>
        </w:rPr>
        <w:t>送至</w:t>
      </w:r>
      <w:r w:rsidR="005C64E6">
        <w:rPr>
          <w:rFonts w:hint="eastAsia"/>
          <w:sz w:val="24"/>
          <w:szCs w:val="24"/>
        </w:rPr>
        <w:t>信息科学与技术</w:t>
      </w:r>
      <w:r w:rsidRPr="000F6571">
        <w:rPr>
          <w:rFonts w:hint="eastAsia"/>
          <w:sz w:val="24"/>
          <w:szCs w:val="24"/>
        </w:rPr>
        <w:t>学院（</w:t>
      </w:r>
      <w:r w:rsidR="00B14552">
        <w:rPr>
          <w:rFonts w:hint="eastAsia"/>
          <w:sz w:val="24"/>
          <w:szCs w:val="24"/>
        </w:rPr>
        <w:t>方肇周</w:t>
      </w:r>
      <w:r w:rsidRPr="000F6571">
        <w:rPr>
          <w:rFonts w:hint="eastAsia"/>
          <w:sz w:val="24"/>
          <w:szCs w:val="24"/>
        </w:rPr>
        <w:t>楼</w:t>
      </w:r>
      <w:r w:rsidRPr="000F6571">
        <w:rPr>
          <w:rFonts w:hint="eastAsia"/>
          <w:sz w:val="24"/>
          <w:szCs w:val="24"/>
        </w:rPr>
        <w:t>5</w:t>
      </w:r>
      <w:r w:rsidR="00B14552">
        <w:rPr>
          <w:rFonts w:hint="eastAsia"/>
          <w:sz w:val="24"/>
          <w:szCs w:val="24"/>
        </w:rPr>
        <w:t>1</w:t>
      </w:r>
      <w:r w:rsidRPr="000F6571">
        <w:rPr>
          <w:rFonts w:hint="eastAsia"/>
          <w:sz w:val="24"/>
          <w:szCs w:val="24"/>
        </w:rPr>
        <w:t>5</w:t>
      </w:r>
      <w:r w:rsidRPr="000F6571">
        <w:rPr>
          <w:rFonts w:hint="eastAsia"/>
          <w:sz w:val="24"/>
          <w:szCs w:val="24"/>
        </w:rPr>
        <w:t>），</w:t>
      </w:r>
      <w:r w:rsidR="00E55826">
        <w:rPr>
          <w:rFonts w:hint="eastAsia"/>
          <w:sz w:val="24"/>
          <w:szCs w:val="24"/>
        </w:rPr>
        <w:lastRenderedPageBreak/>
        <w:t>申报材料电子档</w:t>
      </w:r>
      <w:r w:rsidRPr="000F6571">
        <w:rPr>
          <w:rFonts w:hint="eastAsia"/>
          <w:sz w:val="24"/>
          <w:szCs w:val="24"/>
        </w:rPr>
        <w:t>发至</w:t>
      </w:r>
      <w:r w:rsidRPr="000F6571">
        <w:rPr>
          <w:rFonts w:hint="eastAsia"/>
          <w:sz w:val="24"/>
          <w:szCs w:val="24"/>
        </w:rPr>
        <w:t>819046770@qq.com</w:t>
      </w:r>
      <w:r w:rsidRPr="000F6571">
        <w:rPr>
          <w:rFonts w:hint="eastAsia"/>
          <w:sz w:val="24"/>
          <w:szCs w:val="24"/>
        </w:rPr>
        <w:t>，联系人：何金凤</w:t>
      </w:r>
      <w:r w:rsidR="00FD0FA5">
        <w:rPr>
          <w:rFonts w:hint="eastAsia"/>
          <w:sz w:val="24"/>
          <w:szCs w:val="24"/>
        </w:rPr>
        <w:t>，联系电话：</w:t>
      </w:r>
      <w:r w:rsidRPr="000F6571">
        <w:rPr>
          <w:rFonts w:hint="eastAsia"/>
          <w:sz w:val="24"/>
          <w:szCs w:val="24"/>
        </w:rPr>
        <w:t>850125</w:t>
      </w:r>
      <w:r w:rsidR="00D00566">
        <w:rPr>
          <w:rFonts w:hint="eastAsia"/>
          <w:sz w:val="24"/>
          <w:szCs w:val="24"/>
        </w:rPr>
        <w:t>21</w:t>
      </w:r>
      <w:r w:rsidRPr="000F6571">
        <w:rPr>
          <w:rFonts w:hint="eastAsia"/>
          <w:sz w:val="24"/>
          <w:szCs w:val="24"/>
        </w:rPr>
        <w:t>。</w:t>
      </w:r>
    </w:p>
    <w:p w:rsidR="00074AE5" w:rsidRPr="000F6571" w:rsidRDefault="008B0429" w:rsidP="00E55826">
      <w:pPr>
        <w:spacing w:line="360" w:lineRule="auto"/>
        <w:ind w:firstLine="420"/>
        <w:rPr>
          <w:sz w:val="24"/>
          <w:szCs w:val="24"/>
        </w:rPr>
      </w:pPr>
      <w:r>
        <w:rPr>
          <w:rFonts w:hint="eastAsia"/>
          <w:sz w:val="24"/>
          <w:szCs w:val="24"/>
        </w:rPr>
        <w:t>请各学院参赛队伍成员</w:t>
      </w:r>
      <w:bookmarkStart w:id="0" w:name="_GoBack"/>
      <w:bookmarkEnd w:id="0"/>
      <w:r w:rsidR="00074AE5" w:rsidRPr="000F6571">
        <w:rPr>
          <w:rFonts w:hint="eastAsia"/>
          <w:sz w:val="24"/>
          <w:szCs w:val="24"/>
        </w:rPr>
        <w:t>加</w:t>
      </w:r>
      <w:r w:rsidR="00074AE5" w:rsidRPr="000F6571">
        <w:rPr>
          <w:rFonts w:hint="eastAsia"/>
          <w:sz w:val="24"/>
          <w:szCs w:val="24"/>
        </w:rPr>
        <w:t>1</w:t>
      </w:r>
      <w:r w:rsidR="00072F89">
        <w:rPr>
          <w:sz w:val="24"/>
          <w:szCs w:val="24"/>
        </w:rPr>
        <w:t>9</w:t>
      </w:r>
      <w:r w:rsidR="00074AE5" w:rsidRPr="000F6571">
        <w:rPr>
          <w:rFonts w:hint="eastAsia"/>
          <w:sz w:val="24"/>
          <w:szCs w:val="24"/>
        </w:rPr>
        <w:t>年大学生计算机设计大赛校内选拔赛群，群号</w:t>
      </w:r>
      <w:r w:rsidR="00074AE5" w:rsidRPr="000F6571">
        <w:rPr>
          <w:rFonts w:hint="eastAsia"/>
          <w:sz w:val="24"/>
          <w:szCs w:val="24"/>
        </w:rPr>
        <w:t>540772434</w:t>
      </w:r>
      <w:r w:rsidR="00074AE5" w:rsidRPr="000F6571">
        <w:rPr>
          <w:rFonts w:hint="eastAsia"/>
          <w:sz w:val="24"/>
          <w:szCs w:val="24"/>
        </w:rPr>
        <w:t>。</w:t>
      </w:r>
    </w:p>
    <w:p w:rsidR="00074AE5" w:rsidRPr="00072F89" w:rsidRDefault="00074AE5" w:rsidP="00074AE5">
      <w:pPr>
        <w:spacing w:line="360" w:lineRule="auto"/>
        <w:rPr>
          <w:sz w:val="24"/>
          <w:szCs w:val="24"/>
        </w:rPr>
      </w:pPr>
    </w:p>
    <w:p w:rsidR="00074AE5" w:rsidRPr="000F6571" w:rsidRDefault="00074AE5" w:rsidP="00074AE5">
      <w:pPr>
        <w:spacing w:line="360" w:lineRule="auto"/>
        <w:rPr>
          <w:sz w:val="24"/>
          <w:szCs w:val="24"/>
        </w:rPr>
      </w:pPr>
    </w:p>
    <w:p w:rsidR="00074AE5" w:rsidRPr="000F6571" w:rsidRDefault="00074AE5" w:rsidP="00074AE5">
      <w:pPr>
        <w:spacing w:line="360" w:lineRule="auto"/>
        <w:rPr>
          <w:sz w:val="24"/>
          <w:szCs w:val="24"/>
        </w:rPr>
      </w:pPr>
      <w:r w:rsidRPr="000F6571">
        <w:rPr>
          <w:rFonts w:hint="eastAsia"/>
          <w:sz w:val="24"/>
          <w:szCs w:val="24"/>
        </w:rPr>
        <w:t xml:space="preserve"> </w:t>
      </w:r>
      <w:r w:rsidRPr="000F6571">
        <w:rPr>
          <w:rFonts w:hint="eastAsia"/>
          <w:sz w:val="24"/>
          <w:szCs w:val="24"/>
        </w:rPr>
        <w:t>附件：</w:t>
      </w:r>
      <w:r w:rsidRPr="000F6571">
        <w:rPr>
          <w:rFonts w:hint="eastAsia"/>
          <w:sz w:val="24"/>
          <w:szCs w:val="24"/>
        </w:rPr>
        <w:t xml:space="preserve">  1.</w:t>
      </w:r>
      <w:r w:rsidR="00787B53">
        <w:rPr>
          <w:rFonts w:hint="eastAsia"/>
          <w:sz w:val="24"/>
          <w:szCs w:val="24"/>
        </w:rPr>
        <w:t>关于转发举办</w:t>
      </w:r>
      <w:r w:rsidRPr="000F6571">
        <w:rPr>
          <w:rFonts w:hint="eastAsia"/>
          <w:sz w:val="24"/>
          <w:szCs w:val="24"/>
        </w:rPr>
        <w:t>201</w:t>
      </w:r>
      <w:r w:rsidR="00787B53">
        <w:rPr>
          <w:rFonts w:hint="eastAsia"/>
          <w:sz w:val="24"/>
          <w:szCs w:val="24"/>
        </w:rPr>
        <w:t>9</w:t>
      </w:r>
      <w:r w:rsidRPr="000F6571">
        <w:rPr>
          <w:rFonts w:hint="eastAsia"/>
          <w:sz w:val="24"/>
          <w:szCs w:val="24"/>
        </w:rPr>
        <w:t>年</w:t>
      </w:r>
      <w:r w:rsidR="00787B53">
        <w:rPr>
          <w:rFonts w:hint="eastAsia"/>
          <w:sz w:val="24"/>
          <w:szCs w:val="24"/>
        </w:rPr>
        <w:t>江苏省</w:t>
      </w:r>
      <w:r w:rsidRPr="000F6571">
        <w:rPr>
          <w:rFonts w:hint="eastAsia"/>
          <w:sz w:val="24"/>
          <w:szCs w:val="24"/>
        </w:rPr>
        <w:t>大学生计算机设计大赛的通知</w:t>
      </w:r>
    </w:p>
    <w:p w:rsidR="00074AE5" w:rsidRPr="000F6571" w:rsidRDefault="00074AE5" w:rsidP="00074AE5">
      <w:pPr>
        <w:spacing w:line="360" w:lineRule="auto"/>
        <w:rPr>
          <w:sz w:val="24"/>
          <w:szCs w:val="24"/>
        </w:rPr>
      </w:pPr>
      <w:r w:rsidRPr="000F6571">
        <w:rPr>
          <w:rFonts w:hint="eastAsia"/>
          <w:sz w:val="24"/>
          <w:szCs w:val="24"/>
        </w:rPr>
        <w:t xml:space="preserve">         2.201</w:t>
      </w:r>
      <w:r w:rsidR="00787B53">
        <w:rPr>
          <w:rFonts w:hint="eastAsia"/>
          <w:sz w:val="24"/>
          <w:szCs w:val="24"/>
        </w:rPr>
        <w:t>9</w:t>
      </w:r>
      <w:r w:rsidRPr="000F6571">
        <w:rPr>
          <w:rFonts w:hint="eastAsia"/>
          <w:sz w:val="24"/>
          <w:szCs w:val="24"/>
        </w:rPr>
        <w:t>年江苏省大学生计算机设计大赛</w:t>
      </w:r>
      <w:r w:rsidR="00787B53">
        <w:rPr>
          <w:rFonts w:hint="eastAsia"/>
          <w:sz w:val="24"/>
          <w:szCs w:val="24"/>
        </w:rPr>
        <w:t>南通大学校内选拔赛</w:t>
      </w:r>
      <w:r w:rsidRPr="000F6571">
        <w:rPr>
          <w:rFonts w:hint="eastAsia"/>
          <w:sz w:val="24"/>
          <w:szCs w:val="24"/>
        </w:rPr>
        <w:t>报名表</w:t>
      </w:r>
    </w:p>
    <w:p w:rsidR="004472CE" w:rsidRPr="000F6571" w:rsidRDefault="00074AE5" w:rsidP="00074AE5">
      <w:pPr>
        <w:spacing w:line="360" w:lineRule="auto"/>
        <w:rPr>
          <w:sz w:val="24"/>
          <w:szCs w:val="24"/>
        </w:rPr>
      </w:pPr>
      <w:r w:rsidRPr="000F6571">
        <w:rPr>
          <w:rFonts w:hint="eastAsia"/>
          <w:sz w:val="24"/>
          <w:szCs w:val="24"/>
        </w:rPr>
        <w:t xml:space="preserve">         3.201</w:t>
      </w:r>
      <w:r w:rsidR="00787B53">
        <w:rPr>
          <w:rFonts w:hint="eastAsia"/>
          <w:sz w:val="24"/>
          <w:szCs w:val="24"/>
        </w:rPr>
        <w:t>9</w:t>
      </w:r>
      <w:r w:rsidRPr="000F6571">
        <w:rPr>
          <w:rFonts w:hint="eastAsia"/>
          <w:sz w:val="24"/>
          <w:szCs w:val="24"/>
        </w:rPr>
        <w:t>年江苏省大学生计算机设计大赛</w:t>
      </w:r>
      <w:r w:rsidR="00787B53">
        <w:rPr>
          <w:rFonts w:hint="eastAsia"/>
          <w:sz w:val="24"/>
          <w:szCs w:val="24"/>
        </w:rPr>
        <w:t>南通大学校内</w:t>
      </w:r>
      <w:r w:rsidRPr="000F6571">
        <w:rPr>
          <w:rFonts w:hint="eastAsia"/>
          <w:sz w:val="24"/>
          <w:szCs w:val="24"/>
        </w:rPr>
        <w:t>报名汇总表</w:t>
      </w:r>
    </w:p>
    <w:p w:rsidR="00074AE5" w:rsidRPr="000F6571" w:rsidRDefault="00074AE5" w:rsidP="00074AE5">
      <w:pPr>
        <w:rPr>
          <w:sz w:val="24"/>
          <w:szCs w:val="24"/>
        </w:rPr>
      </w:pPr>
    </w:p>
    <w:p w:rsidR="00074AE5" w:rsidRPr="00074AE5" w:rsidRDefault="00074AE5" w:rsidP="00074AE5">
      <w:pPr>
        <w:spacing w:line="360" w:lineRule="auto"/>
        <w:jc w:val="right"/>
        <w:rPr>
          <w:sz w:val="24"/>
          <w:szCs w:val="24"/>
        </w:rPr>
      </w:pPr>
      <w:r w:rsidRPr="00074AE5">
        <w:rPr>
          <w:rFonts w:hint="eastAsia"/>
          <w:sz w:val="24"/>
          <w:szCs w:val="24"/>
        </w:rPr>
        <w:t>教务处</w:t>
      </w:r>
    </w:p>
    <w:p w:rsidR="00074AE5" w:rsidRPr="000F6571" w:rsidRDefault="00074AE5" w:rsidP="00074AE5">
      <w:pPr>
        <w:spacing w:line="360" w:lineRule="auto"/>
        <w:jc w:val="right"/>
        <w:rPr>
          <w:sz w:val="24"/>
          <w:szCs w:val="24"/>
        </w:rPr>
      </w:pPr>
      <w:r w:rsidRPr="000F6571">
        <w:rPr>
          <w:rFonts w:hint="eastAsia"/>
          <w:sz w:val="24"/>
          <w:szCs w:val="24"/>
        </w:rPr>
        <w:t>       </w:t>
      </w:r>
      <w:r w:rsidRPr="000F6571">
        <w:rPr>
          <w:sz w:val="24"/>
          <w:szCs w:val="24"/>
        </w:rPr>
        <w:t xml:space="preserve">                          </w:t>
      </w:r>
      <w:r w:rsidRPr="000F6571">
        <w:rPr>
          <w:rFonts w:hint="eastAsia"/>
          <w:sz w:val="24"/>
          <w:szCs w:val="24"/>
        </w:rPr>
        <w:t>   2019</w:t>
      </w:r>
      <w:r w:rsidRPr="000F6571">
        <w:rPr>
          <w:rFonts w:hint="eastAsia"/>
          <w:sz w:val="24"/>
          <w:szCs w:val="24"/>
        </w:rPr>
        <w:t>年</w:t>
      </w:r>
      <w:r w:rsidRPr="000F6571">
        <w:rPr>
          <w:rFonts w:hint="eastAsia"/>
          <w:sz w:val="24"/>
          <w:szCs w:val="24"/>
        </w:rPr>
        <w:t>3</w:t>
      </w:r>
      <w:r w:rsidRPr="000F6571">
        <w:rPr>
          <w:rFonts w:hint="eastAsia"/>
          <w:sz w:val="24"/>
          <w:szCs w:val="24"/>
        </w:rPr>
        <w:t>月</w:t>
      </w:r>
      <w:r w:rsidRPr="000F6571">
        <w:rPr>
          <w:rFonts w:hint="eastAsia"/>
          <w:sz w:val="24"/>
          <w:szCs w:val="24"/>
        </w:rPr>
        <w:t>1</w:t>
      </w:r>
      <w:r w:rsidRPr="000F6571">
        <w:rPr>
          <w:rFonts w:hint="eastAsia"/>
          <w:sz w:val="24"/>
          <w:szCs w:val="24"/>
        </w:rPr>
        <w:t>日</w:t>
      </w:r>
    </w:p>
    <w:sectPr w:rsidR="00074AE5" w:rsidRPr="000F6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CB" w:rsidRDefault="009971CB" w:rsidP="005C64E6">
      <w:r>
        <w:separator/>
      </w:r>
    </w:p>
  </w:endnote>
  <w:endnote w:type="continuationSeparator" w:id="0">
    <w:p w:rsidR="009971CB" w:rsidRDefault="009971CB" w:rsidP="005C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CB" w:rsidRDefault="009971CB" w:rsidP="005C64E6">
      <w:r>
        <w:separator/>
      </w:r>
    </w:p>
  </w:footnote>
  <w:footnote w:type="continuationSeparator" w:id="0">
    <w:p w:rsidR="009971CB" w:rsidRDefault="009971CB" w:rsidP="005C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46"/>
    <w:rsid w:val="00055F2A"/>
    <w:rsid w:val="00072F89"/>
    <w:rsid w:val="00074AE5"/>
    <w:rsid w:val="000D6127"/>
    <w:rsid w:val="000E5A9B"/>
    <w:rsid w:val="000F6571"/>
    <w:rsid w:val="00122932"/>
    <w:rsid w:val="001D4FB4"/>
    <w:rsid w:val="003B7EFC"/>
    <w:rsid w:val="003E3646"/>
    <w:rsid w:val="004472CE"/>
    <w:rsid w:val="004F0724"/>
    <w:rsid w:val="005C64E6"/>
    <w:rsid w:val="006154B3"/>
    <w:rsid w:val="007628A5"/>
    <w:rsid w:val="007669ED"/>
    <w:rsid w:val="00787B53"/>
    <w:rsid w:val="008B0429"/>
    <w:rsid w:val="009971CB"/>
    <w:rsid w:val="009A5451"/>
    <w:rsid w:val="00B06485"/>
    <w:rsid w:val="00B14552"/>
    <w:rsid w:val="00B94D0C"/>
    <w:rsid w:val="00C33563"/>
    <w:rsid w:val="00CF6FFA"/>
    <w:rsid w:val="00D00566"/>
    <w:rsid w:val="00D027A1"/>
    <w:rsid w:val="00D274BE"/>
    <w:rsid w:val="00D84EFE"/>
    <w:rsid w:val="00DD0883"/>
    <w:rsid w:val="00E55826"/>
    <w:rsid w:val="00FD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69579-AF60-42EB-9DF1-2A6D9B42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4AE5"/>
    <w:rPr>
      <w:strike w:val="0"/>
      <w:dstrike w:val="0"/>
      <w:color w:val="000000"/>
      <w:u w:val="none"/>
      <w:effect w:val="none"/>
    </w:rPr>
  </w:style>
  <w:style w:type="paragraph" w:styleId="a4">
    <w:name w:val="Normal (Web)"/>
    <w:basedOn w:val="a"/>
    <w:uiPriority w:val="99"/>
    <w:semiHidden/>
    <w:unhideWhenUsed/>
    <w:rsid w:val="00074AE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74AE5"/>
    <w:rPr>
      <w:b/>
      <w:bCs/>
    </w:rPr>
  </w:style>
  <w:style w:type="paragraph" w:styleId="a6">
    <w:name w:val="header"/>
    <w:basedOn w:val="a"/>
    <w:link w:val="Char"/>
    <w:uiPriority w:val="99"/>
    <w:unhideWhenUsed/>
    <w:rsid w:val="005C6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64E6"/>
    <w:rPr>
      <w:sz w:val="18"/>
      <w:szCs w:val="18"/>
    </w:rPr>
  </w:style>
  <w:style w:type="paragraph" w:styleId="a7">
    <w:name w:val="footer"/>
    <w:basedOn w:val="a"/>
    <w:link w:val="Char0"/>
    <w:uiPriority w:val="99"/>
    <w:unhideWhenUsed/>
    <w:rsid w:val="005C64E6"/>
    <w:pPr>
      <w:tabs>
        <w:tab w:val="center" w:pos="4153"/>
        <w:tab w:val="right" w:pos="8306"/>
      </w:tabs>
      <w:snapToGrid w:val="0"/>
      <w:jc w:val="left"/>
    </w:pPr>
    <w:rPr>
      <w:sz w:val="18"/>
      <w:szCs w:val="18"/>
    </w:rPr>
  </w:style>
  <w:style w:type="character" w:customStyle="1" w:styleId="Char0">
    <w:name w:val="页脚 Char"/>
    <w:basedOn w:val="a0"/>
    <w:link w:val="a7"/>
    <w:uiPriority w:val="99"/>
    <w:rsid w:val="005C6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27</cp:revision>
  <dcterms:created xsi:type="dcterms:W3CDTF">2019-02-28T06:24:00Z</dcterms:created>
  <dcterms:modified xsi:type="dcterms:W3CDTF">2019-03-01T05:52:00Z</dcterms:modified>
</cp:coreProperties>
</file>